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KNX - Deckeneinbau V3.5</w:t>
      </w:r>
    </w:p>
    <w:p/>
    <w:p>
      <w:pPr/>
      <w:r>
        <w:rPr/>
        <w:t xml:space="preserve">Hochfrequenz, 4 x Licht, 1 x HLK, Präsenzmelder für den Deckeneinbau im Innenbereich mit KNX Schnittstelle, 6 Kanäle; Erfassungsbereich rund 360 °, zusätzlicher Unterkriechschutz, elektronische Reichweiteneinstellung, geeignet für Montagehöhe 2,5 – 4 m; optionale Montagehöhe 2,8 m, Reichweite Radial: Ø 12 m (113 m²), Reichweite Tangential: Ø 12 m (113 m²), Lichtmessung 2 – 2000 lx; Teachfunktion, Versorgungsspannung: 30 V, KNX-Bus; Schutzart: IP20; Zeiteinstellung: 10 s – 1092 Min.; optionales Hauptlicht Ja, KNX-Funktionen: Lichtausgang 4x, Konstantlichtregelung, Grundlichtfunktion, Dämmerungsschalter, Helligkeitswert, HLK-Ausgang, Temperatur-Ausgang, Luftfeuchte-Ausgang, Präsenz-Ausgang, Tag- / Nachtfunktion, Taupunkt, Behaglichkeit, Vernetzung: Ja; Einstellung via: Bluetooth, Bus; Vernetzung via Bluetooth Mesh; Farbe: Weiß; RAL-Farbe: 9003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086688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HF 360-2 KNX - Deckeneinbau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2026-07-03T01:03:05+02:00</dcterms:created>
  <dcterms:modified xsi:type="dcterms:W3CDTF">2026-07-03T01:03:05+02:00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